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42FE7DCB" w14:textId="77777777" w:rsidR="00C7418E" w:rsidRDefault="003A6292" w:rsidP="0098259B">
            <w:pPr>
              <w:rPr>
                <w:lang w:val="et-EE"/>
              </w:rPr>
            </w:pPr>
            <w:r>
              <w:rPr>
                <w:lang w:val="et-EE"/>
              </w:rPr>
              <w:t>Päästeamet</w:t>
            </w:r>
            <w:r w:rsidR="00477AF0">
              <w:rPr>
                <w:lang w:val="et-EE"/>
              </w:rPr>
              <w:t xml:space="preserve"> </w:t>
            </w:r>
          </w:p>
          <w:p w14:paraId="37EB2717" w14:textId="25EF5A5A" w:rsidR="003D4571" w:rsidRPr="003D4571" w:rsidRDefault="00133E06" w:rsidP="00133E06">
            <w:pPr>
              <w:rPr>
                <w:lang w:val="et-EE"/>
              </w:rPr>
            </w:pPr>
            <w:r w:rsidRPr="00133E06">
              <w:rPr>
                <w:lang w:val="et-EE"/>
              </w:rPr>
              <w:t>pohja@paasteamet.ee</w:t>
            </w:r>
          </w:p>
        </w:tc>
        <w:tc>
          <w:tcPr>
            <w:tcW w:w="3961" w:type="dxa"/>
          </w:tcPr>
          <w:p w14:paraId="534773E6" w14:textId="0F5518A6" w:rsidR="003B1165" w:rsidRPr="00767777" w:rsidRDefault="00477AF0" w:rsidP="00154229">
            <w:pPr>
              <w:rPr>
                <w:lang w:val="et-EE"/>
              </w:rPr>
            </w:pPr>
            <w:r>
              <w:rPr>
                <w:lang w:val="et-EE"/>
              </w:rPr>
              <w:t xml:space="preserve">      </w:t>
            </w:r>
            <w:r w:rsidR="00F6648A">
              <w:rPr>
                <w:lang w:val="et-EE"/>
              </w:rPr>
              <w:t xml:space="preserve">Teie: </w:t>
            </w:r>
            <w:r w:rsidR="00701482" w:rsidRPr="00701482">
              <w:rPr>
                <w:lang w:val="et-EE"/>
              </w:rPr>
              <w:t>05.12.2025 nr 7.2-3.1/6825-2</w:t>
            </w:r>
          </w:p>
          <w:p w14:paraId="77361086" w14:textId="6ABDD303" w:rsidR="003B1165" w:rsidRPr="00767777" w:rsidRDefault="00F6648A" w:rsidP="00154229">
            <w:pPr>
              <w:rPr>
                <w:lang w:val="et-EE"/>
              </w:rPr>
            </w:pPr>
            <w:r>
              <w:rPr>
                <w:lang w:val="et-EE"/>
              </w:rPr>
              <w:t xml:space="preserve">      Meie: 16.01.2026 nr</w:t>
            </w:r>
            <w:r w:rsidR="00F13E6C">
              <w:rPr>
                <w:lang w:val="et-EE"/>
              </w:rPr>
              <w:t xml:space="preserve"> </w:t>
            </w:r>
            <w:r w:rsidR="00F13E6C" w:rsidRPr="00F13E6C">
              <w:t>5-1/9/2023-13</w:t>
            </w:r>
          </w:p>
          <w:p w14:paraId="7024D9F1" w14:textId="6159BF7E" w:rsidR="00E922AF" w:rsidRPr="00767777" w:rsidRDefault="00A154E4" w:rsidP="00F85C18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                  </w:t>
            </w:r>
          </w:p>
        </w:tc>
      </w:tr>
    </w:tbl>
    <w:p w14:paraId="2717F3E9" w14:textId="1AEF83B5" w:rsidR="002507AA" w:rsidRPr="002507AA" w:rsidRDefault="00D960E5" w:rsidP="00651631">
      <w:pPr>
        <w:tabs>
          <w:tab w:val="left" w:pos="5387"/>
        </w:tabs>
        <w:ind w:right="3287"/>
        <w:jc w:val="both"/>
        <w:rPr>
          <w:b/>
          <w:bCs/>
          <w:lang w:val="et-EE"/>
        </w:rPr>
      </w:pPr>
      <w:r w:rsidRPr="00BF2F75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507AA" w:rsidRPr="002507AA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3F85B8A1" wp14:editId="0808CEA9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7648F" w14:textId="77777777" w:rsidR="002507AA" w:rsidRPr="00316155" w:rsidRDefault="002507AA" w:rsidP="002507AA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B8A1" id="Text Box 1" o:spid="_x0000_s1027" type="#_x0000_t202" style="position:absolute;left:0;text-align:left;margin-left:395.2pt;margin-top:41.95pt;width:157.3pt;height:7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" o:allowoverlap="f" filled="f" stroked="f" strokeweight=".5pt">
                <v:textbox inset="0,0,0,0">
                  <w:txbxContent>
                    <w:p w14:paraId="0197648F" w14:textId="77777777" w:rsidR="002507AA" w:rsidRPr="00316155" w:rsidRDefault="002507AA" w:rsidP="002507AA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04FD">
        <w:rPr>
          <w:b/>
          <w:bCs/>
          <w:noProof/>
          <w:lang w:val="et-EE"/>
        </w:rPr>
        <w:t>Alliku</w:t>
      </w:r>
      <w:r w:rsidR="00AC603B">
        <w:rPr>
          <w:b/>
          <w:bCs/>
          <w:noProof/>
          <w:lang w:val="et-EE"/>
        </w:rPr>
        <w:t xml:space="preserve"> küla</w:t>
      </w:r>
      <w:r w:rsidR="00FB779C">
        <w:rPr>
          <w:b/>
          <w:bCs/>
          <w:noProof/>
          <w:lang w:val="et-EE"/>
        </w:rPr>
        <w:t>s</w:t>
      </w:r>
      <w:r w:rsidR="00AC603B">
        <w:rPr>
          <w:b/>
          <w:bCs/>
          <w:noProof/>
          <w:lang w:val="et-EE"/>
        </w:rPr>
        <w:t xml:space="preserve"> </w:t>
      </w:r>
      <w:r w:rsidR="000F5C86">
        <w:rPr>
          <w:b/>
          <w:bCs/>
          <w:noProof/>
          <w:lang w:val="et-EE"/>
        </w:rPr>
        <w:t>Õievälja</w:t>
      </w:r>
      <w:r w:rsidR="00FE6EC5">
        <w:rPr>
          <w:b/>
          <w:bCs/>
          <w:lang w:val="et-EE"/>
        </w:rPr>
        <w:t xml:space="preserve"> </w:t>
      </w:r>
      <w:r w:rsidR="002507AA" w:rsidRPr="002507AA">
        <w:rPr>
          <w:b/>
          <w:bCs/>
          <w:lang w:val="et-EE"/>
        </w:rPr>
        <w:t>k</w:t>
      </w:r>
      <w:r w:rsidR="00186C50">
        <w:rPr>
          <w:b/>
          <w:bCs/>
          <w:lang w:val="et-EE"/>
        </w:rPr>
        <w:t>atastriüksuse</w:t>
      </w:r>
      <w:r w:rsidR="002507AA" w:rsidRPr="002507AA">
        <w:rPr>
          <w:b/>
          <w:bCs/>
          <w:lang w:val="et-EE"/>
        </w:rPr>
        <w:t xml:space="preserve"> ja lähiala detailplaneeringu esitamine</w:t>
      </w:r>
      <w:r w:rsidR="00F13A99">
        <w:rPr>
          <w:b/>
          <w:bCs/>
          <w:lang w:val="et-EE"/>
        </w:rPr>
        <w:t xml:space="preserve"> </w:t>
      </w:r>
      <w:r w:rsidR="002507AA" w:rsidRPr="002507AA">
        <w:rPr>
          <w:b/>
          <w:bCs/>
          <w:lang w:val="et-EE"/>
        </w:rPr>
        <w:t>kooskõlastamiseks</w:t>
      </w:r>
    </w:p>
    <w:p w14:paraId="24BFD02C" w14:textId="77777777" w:rsidR="007F0093" w:rsidRDefault="007F0093">
      <w:pPr>
        <w:rPr>
          <w:lang w:val="et-EE"/>
        </w:rPr>
      </w:pPr>
    </w:p>
    <w:p w14:paraId="0653147B" w14:textId="02533A83" w:rsidR="00882C3F" w:rsidRPr="00882C3F" w:rsidRDefault="0061092F" w:rsidP="00882C3F">
      <w:pPr>
        <w:jc w:val="both"/>
        <w:rPr>
          <w:lang w:val="et-EE"/>
        </w:rPr>
      </w:pPr>
      <w:r>
        <w:rPr>
          <w:lang w:val="et-EE"/>
        </w:rPr>
        <w:t xml:space="preserve">Esitame korduvaks kooskõlastamiseks </w:t>
      </w:r>
      <w:r w:rsidR="00F6648A">
        <w:rPr>
          <w:lang w:val="et-EE"/>
        </w:rPr>
        <w:t>korrigeeritud detailplaneeringu materjalid</w:t>
      </w:r>
      <w:r w:rsidR="0066241A">
        <w:rPr>
          <w:lang w:val="et-EE"/>
        </w:rPr>
        <w:t xml:space="preserve"> (</w:t>
      </w:r>
      <w:r w:rsidR="0066241A" w:rsidRPr="0038799A">
        <w:rPr>
          <w:lang w:val="et-EE"/>
        </w:rPr>
        <w:t xml:space="preserve">koostaja </w:t>
      </w:r>
      <w:r w:rsidR="004C10FC">
        <w:rPr>
          <w:lang w:val="et-EE"/>
        </w:rPr>
        <w:t xml:space="preserve">DAGOpen </w:t>
      </w:r>
      <w:r w:rsidR="00346969">
        <w:rPr>
          <w:lang w:val="et-EE"/>
        </w:rPr>
        <w:t>A</w:t>
      </w:r>
      <w:r w:rsidR="004C10FC">
        <w:rPr>
          <w:lang w:val="et-EE"/>
        </w:rPr>
        <w:t>rhitektuuribüroo</w:t>
      </w:r>
      <w:r w:rsidR="00FC2220" w:rsidRPr="0038799A">
        <w:rPr>
          <w:lang w:val="et-EE"/>
        </w:rPr>
        <w:t>, töö nr</w:t>
      </w:r>
      <w:r w:rsidR="00127CBD" w:rsidRPr="0038799A">
        <w:rPr>
          <w:lang w:val="et-EE"/>
        </w:rPr>
        <w:t xml:space="preserve"> </w:t>
      </w:r>
      <w:r w:rsidR="00A611E3">
        <w:rPr>
          <w:lang w:val="et-EE"/>
        </w:rPr>
        <w:t>24-31</w:t>
      </w:r>
      <w:r w:rsidR="00F24C29" w:rsidRPr="0038799A">
        <w:rPr>
          <w:lang w:val="et-EE"/>
        </w:rPr>
        <w:t>)</w:t>
      </w:r>
      <w:bookmarkStart w:id="0" w:name="_Hlk46820388"/>
      <w:r w:rsidR="00D956FE">
        <w:rPr>
          <w:lang w:val="et-EE"/>
        </w:rPr>
        <w:t>.</w:t>
      </w:r>
    </w:p>
    <w:p w14:paraId="6C321562" w14:textId="77777777" w:rsidR="00673C3D" w:rsidRPr="00410AE7" w:rsidRDefault="00673C3D" w:rsidP="00927DD4">
      <w:pPr>
        <w:jc w:val="both"/>
        <w:rPr>
          <w:lang w:val="et-EE"/>
        </w:rPr>
      </w:pPr>
    </w:p>
    <w:p w14:paraId="5DAD0B2A" w14:textId="05309A97" w:rsidR="00016561" w:rsidRDefault="00410AE7" w:rsidP="005E421D">
      <w:pPr>
        <w:jc w:val="both"/>
        <w:rPr>
          <w:lang w:val="et-EE"/>
        </w:rPr>
      </w:pPr>
      <w:r w:rsidRPr="00410AE7">
        <w:rPr>
          <w:lang w:val="et-EE"/>
        </w:rPr>
        <w:t>Detailplaneeringu koostamise eesmärgiks on jagada Õievälja katastriüksus kuueks elamumaa krundiks, nendele määrata ehitusõigus viie üksielamu ja ühe kaksikelamu ning abihoonete püstitamiseks. Lisaks eraldada transpordimaa ja sotsiaalmaa katastriüksused (üldkasutatav maa).</w:t>
      </w:r>
      <w:bookmarkEnd w:id="0"/>
      <w:r w:rsidR="00371027">
        <w:rPr>
          <w:lang w:val="et-EE"/>
        </w:rPr>
        <w:t xml:space="preserve"> </w:t>
      </w:r>
      <w:r w:rsidR="00016561" w:rsidRPr="00016561">
        <w:rPr>
          <w:lang w:val="et-EE"/>
        </w:rPr>
        <w:t>Transpordimaa sihtotstarbega katastriüksused kavandatakse juurdepääsuteede rajamiseks. Üldkasutatava maa sihtotstarbega katastriüksus</w:t>
      </w:r>
      <w:r w:rsidR="00D159B5">
        <w:rPr>
          <w:lang w:val="et-EE"/>
        </w:rPr>
        <w:t>ele</w:t>
      </w:r>
      <w:r w:rsidR="00016561" w:rsidRPr="00016561">
        <w:rPr>
          <w:lang w:val="et-EE"/>
        </w:rPr>
        <w:t xml:space="preserve"> on planeeringuga kavandatud haljasala ning mänguväljak. </w:t>
      </w:r>
    </w:p>
    <w:p w14:paraId="017A4774" w14:textId="77777777" w:rsidR="005A190C" w:rsidRDefault="005A190C" w:rsidP="005E421D">
      <w:pPr>
        <w:jc w:val="both"/>
        <w:rPr>
          <w:lang w:val="et-EE"/>
        </w:rPr>
      </w:pPr>
    </w:p>
    <w:p w14:paraId="5E6B6167" w14:textId="77777777" w:rsidR="005A190C" w:rsidRPr="005A190C" w:rsidRDefault="005A190C" w:rsidP="005A190C">
      <w:pPr>
        <w:jc w:val="both"/>
        <w:rPr>
          <w:lang w:val="et-EE"/>
        </w:rPr>
      </w:pPr>
      <w:r w:rsidRPr="005A190C">
        <w:rPr>
          <w:lang w:val="et-EE"/>
        </w:rPr>
        <w:t>Palume arvestada, et vastavalt Planeerimisseaduse § 133 lõikele 2 loetakse detailplaneering vaikimisi kooskõlastatuks kui kooskõlastaja ei ole 30 päeva jooksul detailplaneeringu saamisest arvates kooskõlastamisest keeldunud, ega ole taotlenud tähtaja pikendamist. Vastavalt planeerimisseaduse § 133 lõikele 3 loetakse detailplaneering kooskõlastatuks, kui kooskõlastamisel ei viidata vastuolule õigusaktiga või üldplaneeringuga.</w:t>
      </w:r>
    </w:p>
    <w:p w14:paraId="0ABC0F17" w14:textId="77777777" w:rsidR="006C592F" w:rsidRPr="008C5307" w:rsidRDefault="006C592F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 w:rsidRPr="00B21744">
        <w:rPr>
          <w:i/>
          <w:iCs/>
          <w:lang w:val="et-EE"/>
        </w:rPr>
        <w:t>a</w:t>
      </w:r>
      <w:r w:rsidRPr="00B21744">
        <w:rPr>
          <w:i/>
          <w:iCs/>
          <w:lang w:val="et-EE"/>
        </w:rPr>
        <w:t>llkirjastatud digitaalselt</w:t>
      </w:r>
      <w:r w:rsidRPr="008C5307">
        <w:rPr>
          <w:lang w:val="et-EE"/>
        </w:rPr>
        <w:t>)</w:t>
      </w:r>
    </w:p>
    <w:p w14:paraId="74C5FBCE" w14:textId="074B0FE6" w:rsidR="00446356" w:rsidRPr="008C5307" w:rsidRDefault="00CA3B34" w:rsidP="00446356">
      <w:pPr>
        <w:rPr>
          <w:lang w:val="et-EE"/>
        </w:rPr>
      </w:pPr>
      <w:r>
        <w:rPr>
          <w:lang w:val="et-EE"/>
        </w:rPr>
        <w:t>Kaili Tuulik</w:t>
      </w:r>
    </w:p>
    <w:p w14:paraId="6A5A0B7D" w14:textId="31D4C5D4" w:rsidR="00446356" w:rsidRPr="008C5307" w:rsidRDefault="0097424E" w:rsidP="00446356">
      <w:pPr>
        <w:rPr>
          <w:lang w:val="et-EE"/>
        </w:rPr>
      </w:pPr>
      <w:r>
        <w:rPr>
          <w:lang w:val="et-EE"/>
        </w:rPr>
        <w:t>p</w:t>
      </w:r>
      <w:r w:rsidR="00A51D62">
        <w:rPr>
          <w:lang w:val="et-EE"/>
        </w:rPr>
        <w:t xml:space="preserve">laneeringute </w:t>
      </w:r>
      <w:r w:rsidR="00CA3B34">
        <w:rPr>
          <w:lang w:val="et-EE"/>
        </w:rPr>
        <w:t>koordinaator</w:t>
      </w:r>
    </w:p>
    <w:p w14:paraId="4AA9209B" w14:textId="77777777" w:rsidR="00B37FBA" w:rsidRDefault="00B37FBA" w:rsidP="00446356">
      <w:pPr>
        <w:rPr>
          <w:lang w:val="et-EE"/>
        </w:rPr>
      </w:pPr>
    </w:p>
    <w:p w14:paraId="0FDB6B7F" w14:textId="77777777" w:rsidR="007C3019" w:rsidRPr="008C5307" w:rsidRDefault="007C3019" w:rsidP="00446356">
      <w:pPr>
        <w:rPr>
          <w:lang w:val="et-EE"/>
        </w:rPr>
      </w:pPr>
    </w:p>
    <w:p w14:paraId="08F39745" w14:textId="77777777" w:rsidR="00BE5CEF" w:rsidRDefault="00446356" w:rsidP="00446356">
      <w:pPr>
        <w:rPr>
          <w:lang w:val="et-EE"/>
        </w:rPr>
      </w:pPr>
      <w:r w:rsidRPr="00F45193">
        <w:rPr>
          <w:lang w:val="et-EE"/>
        </w:rPr>
        <w:t xml:space="preserve">Lisa: </w:t>
      </w:r>
      <w:r w:rsidR="00767C52" w:rsidRPr="00F45193">
        <w:rPr>
          <w:lang w:val="et-EE"/>
        </w:rPr>
        <w:t>Detailplaneeringu materjalid</w:t>
      </w:r>
      <w:r w:rsidR="00EF168A" w:rsidRPr="008C5307">
        <w:rPr>
          <w:lang w:val="et-EE"/>
        </w:rPr>
        <w:tab/>
      </w:r>
    </w:p>
    <w:p w14:paraId="5A2A4619" w14:textId="77777777" w:rsidR="00B37FBA" w:rsidRDefault="00B37FBA" w:rsidP="00446356">
      <w:pPr>
        <w:rPr>
          <w:lang w:val="et-EE"/>
        </w:rPr>
      </w:pPr>
    </w:p>
    <w:p w14:paraId="4591CA0D" w14:textId="77777777" w:rsidR="00FF4AA8" w:rsidRDefault="00FF4AA8" w:rsidP="00446356">
      <w:pPr>
        <w:rPr>
          <w:lang w:val="et-EE"/>
        </w:rPr>
      </w:pPr>
    </w:p>
    <w:p w14:paraId="44F7CF84" w14:textId="77777777" w:rsidR="007C3019" w:rsidRDefault="007C3019" w:rsidP="00446356">
      <w:pPr>
        <w:rPr>
          <w:lang w:val="et-EE"/>
        </w:rPr>
      </w:pPr>
    </w:p>
    <w:p w14:paraId="57959555" w14:textId="77777777" w:rsidR="007C3019" w:rsidRDefault="007C3019" w:rsidP="00446356">
      <w:pPr>
        <w:rPr>
          <w:lang w:val="et-EE"/>
        </w:rPr>
      </w:pPr>
    </w:p>
    <w:p w14:paraId="063BC95A" w14:textId="77777777" w:rsidR="007C3019" w:rsidRPr="008C5307" w:rsidRDefault="007C3019" w:rsidP="00446356">
      <w:pPr>
        <w:rPr>
          <w:lang w:val="et-EE"/>
        </w:rPr>
      </w:pPr>
    </w:p>
    <w:p w14:paraId="68A8ACBD" w14:textId="20BFEE30" w:rsidR="00446356" w:rsidRPr="008C5307" w:rsidRDefault="00CA3B34" w:rsidP="00446356">
      <w:pPr>
        <w:rPr>
          <w:lang w:val="et-EE"/>
        </w:rPr>
      </w:pPr>
      <w:r>
        <w:rPr>
          <w:lang w:val="et-EE"/>
        </w:rPr>
        <w:t>Kaili Tuulik</w:t>
      </w:r>
    </w:p>
    <w:p w14:paraId="1FAE69A7" w14:textId="784463DF" w:rsidR="00E41909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4675C8">
        <w:rPr>
          <w:lang w:val="et-EE"/>
        </w:rPr>
        <w:t>5193</w:t>
      </w:r>
      <w:r w:rsidR="009D2AB5">
        <w:rPr>
          <w:lang w:val="et-EE"/>
        </w:rPr>
        <w:t xml:space="preserve"> </w:t>
      </w:r>
      <w:r w:rsidR="004675C8">
        <w:rPr>
          <w:lang w:val="et-EE"/>
        </w:rPr>
        <w:t>0660</w:t>
      </w:r>
      <w:r w:rsidRPr="007F4FD6">
        <w:rPr>
          <w:lang w:val="et-EE"/>
        </w:rPr>
        <w:t xml:space="preserve"> </w:t>
      </w:r>
      <w:r w:rsidR="00CA3B34">
        <w:rPr>
          <w:lang w:val="et-EE"/>
        </w:rPr>
        <w:t>kaili</w:t>
      </w:r>
      <w:r w:rsidR="009D2AB5">
        <w:rPr>
          <w:lang w:val="et-EE"/>
        </w:rPr>
        <w:t>.</w:t>
      </w:r>
      <w:r w:rsidR="00CA3B34">
        <w:rPr>
          <w:lang w:val="et-EE"/>
        </w:rPr>
        <w:t>tuulik</w:t>
      </w:r>
      <w:r w:rsidRPr="007F4FD6">
        <w:rPr>
          <w:lang w:val="et-EE"/>
        </w:rPr>
        <w:t>@sauevald.ee</w:t>
      </w:r>
    </w:p>
    <w:sectPr w:rsidR="00E41909" w:rsidRPr="008C5307" w:rsidSect="00FD3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3E4D" w14:textId="77777777" w:rsidR="006A7DEC" w:rsidRDefault="006A7DEC" w:rsidP="0040672F">
      <w:pPr>
        <w:spacing w:line="240" w:lineRule="auto"/>
      </w:pPr>
      <w:r>
        <w:separator/>
      </w:r>
    </w:p>
  </w:endnote>
  <w:endnote w:type="continuationSeparator" w:id="0">
    <w:p w14:paraId="743F09EB" w14:textId="77777777" w:rsidR="006A7DEC" w:rsidRDefault="006A7DEC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8121" w14:textId="77777777" w:rsidR="006A7DEC" w:rsidRDefault="006A7DEC" w:rsidP="0040672F">
      <w:pPr>
        <w:spacing w:line="240" w:lineRule="auto"/>
      </w:pPr>
      <w:r>
        <w:separator/>
      </w:r>
    </w:p>
  </w:footnote>
  <w:footnote w:type="continuationSeparator" w:id="0">
    <w:p w14:paraId="3B7DE1F0" w14:textId="77777777" w:rsidR="006A7DEC" w:rsidRDefault="006A7DEC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007F"/>
    <w:multiLevelType w:val="multilevel"/>
    <w:tmpl w:val="6E1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963B9"/>
    <w:multiLevelType w:val="multilevel"/>
    <w:tmpl w:val="ED5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854061">
    <w:abstractNumId w:val="0"/>
  </w:num>
  <w:num w:numId="2" w16cid:durableId="4804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2352"/>
    <w:rsid w:val="00016561"/>
    <w:rsid w:val="0003248C"/>
    <w:rsid w:val="00062E45"/>
    <w:rsid w:val="00071DAE"/>
    <w:rsid w:val="00075461"/>
    <w:rsid w:val="00083682"/>
    <w:rsid w:val="00085235"/>
    <w:rsid w:val="000A0668"/>
    <w:rsid w:val="000A2821"/>
    <w:rsid w:val="000D6D9F"/>
    <w:rsid w:val="000F5C86"/>
    <w:rsid w:val="001007B6"/>
    <w:rsid w:val="0011066A"/>
    <w:rsid w:val="00115384"/>
    <w:rsid w:val="001177BE"/>
    <w:rsid w:val="001228EE"/>
    <w:rsid w:val="00127CBD"/>
    <w:rsid w:val="00131065"/>
    <w:rsid w:val="00133E06"/>
    <w:rsid w:val="00136A07"/>
    <w:rsid w:val="00154229"/>
    <w:rsid w:val="0016746F"/>
    <w:rsid w:val="00171E80"/>
    <w:rsid w:val="00186C50"/>
    <w:rsid w:val="00186D5E"/>
    <w:rsid w:val="00195477"/>
    <w:rsid w:val="001A7493"/>
    <w:rsid w:val="001B2FF9"/>
    <w:rsid w:val="001C28CF"/>
    <w:rsid w:val="001C5989"/>
    <w:rsid w:val="001E32C9"/>
    <w:rsid w:val="001F191C"/>
    <w:rsid w:val="001F67A8"/>
    <w:rsid w:val="0020052A"/>
    <w:rsid w:val="00204C14"/>
    <w:rsid w:val="00211217"/>
    <w:rsid w:val="002157D9"/>
    <w:rsid w:val="00220934"/>
    <w:rsid w:val="00222C70"/>
    <w:rsid w:val="00222E71"/>
    <w:rsid w:val="002507AA"/>
    <w:rsid w:val="00252184"/>
    <w:rsid w:val="0025744C"/>
    <w:rsid w:val="00267D70"/>
    <w:rsid w:val="002C1ABA"/>
    <w:rsid w:val="002C7740"/>
    <w:rsid w:val="002D7C10"/>
    <w:rsid w:val="002E61DD"/>
    <w:rsid w:val="002E6CAB"/>
    <w:rsid w:val="002F7950"/>
    <w:rsid w:val="003148FE"/>
    <w:rsid w:val="00316155"/>
    <w:rsid w:val="003169F5"/>
    <w:rsid w:val="003204FD"/>
    <w:rsid w:val="003208D2"/>
    <w:rsid w:val="00330695"/>
    <w:rsid w:val="0033177C"/>
    <w:rsid w:val="00346969"/>
    <w:rsid w:val="003515F8"/>
    <w:rsid w:val="00370CB2"/>
    <w:rsid w:val="00371027"/>
    <w:rsid w:val="00371EAF"/>
    <w:rsid w:val="00382BE4"/>
    <w:rsid w:val="0038799A"/>
    <w:rsid w:val="003917CA"/>
    <w:rsid w:val="003943DA"/>
    <w:rsid w:val="003A35D6"/>
    <w:rsid w:val="003A6292"/>
    <w:rsid w:val="003A6B83"/>
    <w:rsid w:val="003B0D38"/>
    <w:rsid w:val="003B1165"/>
    <w:rsid w:val="003B24B0"/>
    <w:rsid w:val="003B5D2B"/>
    <w:rsid w:val="003D396A"/>
    <w:rsid w:val="003D3DB5"/>
    <w:rsid w:val="003D4571"/>
    <w:rsid w:val="003E3FA5"/>
    <w:rsid w:val="003E55A8"/>
    <w:rsid w:val="003F705F"/>
    <w:rsid w:val="00402C17"/>
    <w:rsid w:val="0040672F"/>
    <w:rsid w:val="00410AE7"/>
    <w:rsid w:val="00435DC0"/>
    <w:rsid w:val="00446356"/>
    <w:rsid w:val="0045283C"/>
    <w:rsid w:val="004675C8"/>
    <w:rsid w:val="00474D91"/>
    <w:rsid w:val="00477AF0"/>
    <w:rsid w:val="00477E9A"/>
    <w:rsid w:val="00487EFF"/>
    <w:rsid w:val="004A48C3"/>
    <w:rsid w:val="004B4899"/>
    <w:rsid w:val="004C10FC"/>
    <w:rsid w:val="004D0BF5"/>
    <w:rsid w:val="004E48EA"/>
    <w:rsid w:val="004F1A8A"/>
    <w:rsid w:val="00521331"/>
    <w:rsid w:val="00527F7B"/>
    <w:rsid w:val="005461FE"/>
    <w:rsid w:val="00550B46"/>
    <w:rsid w:val="00553CEB"/>
    <w:rsid w:val="005653AC"/>
    <w:rsid w:val="0057238C"/>
    <w:rsid w:val="0057753E"/>
    <w:rsid w:val="005811F6"/>
    <w:rsid w:val="00585715"/>
    <w:rsid w:val="00591E10"/>
    <w:rsid w:val="00594C35"/>
    <w:rsid w:val="005A0498"/>
    <w:rsid w:val="005A1601"/>
    <w:rsid w:val="005A190C"/>
    <w:rsid w:val="005C412F"/>
    <w:rsid w:val="005D3209"/>
    <w:rsid w:val="005D7C51"/>
    <w:rsid w:val="005E421D"/>
    <w:rsid w:val="005F3587"/>
    <w:rsid w:val="005F66FA"/>
    <w:rsid w:val="006063E3"/>
    <w:rsid w:val="0061092F"/>
    <w:rsid w:val="00612094"/>
    <w:rsid w:val="00614C92"/>
    <w:rsid w:val="00614F03"/>
    <w:rsid w:val="006234AA"/>
    <w:rsid w:val="00631AD5"/>
    <w:rsid w:val="00651631"/>
    <w:rsid w:val="0066241A"/>
    <w:rsid w:val="00662FE9"/>
    <w:rsid w:val="00673C3D"/>
    <w:rsid w:val="006761BF"/>
    <w:rsid w:val="006915BA"/>
    <w:rsid w:val="006A1A59"/>
    <w:rsid w:val="006A7DEC"/>
    <w:rsid w:val="006B181E"/>
    <w:rsid w:val="006B6CDE"/>
    <w:rsid w:val="006C592F"/>
    <w:rsid w:val="006D1670"/>
    <w:rsid w:val="006D650B"/>
    <w:rsid w:val="00701325"/>
    <w:rsid w:val="00701482"/>
    <w:rsid w:val="007279DE"/>
    <w:rsid w:val="00735777"/>
    <w:rsid w:val="00767777"/>
    <w:rsid w:val="00767C52"/>
    <w:rsid w:val="007769FE"/>
    <w:rsid w:val="00776C17"/>
    <w:rsid w:val="00777869"/>
    <w:rsid w:val="007842C1"/>
    <w:rsid w:val="007A008F"/>
    <w:rsid w:val="007A110B"/>
    <w:rsid w:val="007A1FCB"/>
    <w:rsid w:val="007A766D"/>
    <w:rsid w:val="007B4C59"/>
    <w:rsid w:val="007C3019"/>
    <w:rsid w:val="007D3A87"/>
    <w:rsid w:val="007F0093"/>
    <w:rsid w:val="007F4FD6"/>
    <w:rsid w:val="008356EA"/>
    <w:rsid w:val="00840C9B"/>
    <w:rsid w:val="00850393"/>
    <w:rsid w:val="00852418"/>
    <w:rsid w:val="00856CFE"/>
    <w:rsid w:val="0087151A"/>
    <w:rsid w:val="00882C3F"/>
    <w:rsid w:val="00891F66"/>
    <w:rsid w:val="0089546F"/>
    <w:rsid w:val="00897A33"/>
    <w:rsid w:val="008A0158"/>
    <w:rsid w:val="008A2FB2"/>
    <w:rsid w:val="008B02C9"/>
    <w:rsid w:val="008B4764"/>
    <w:rsid w:val="008C5307"/>
    <w:rsid w:val="008C5714"/>
    <w:rsid w:val="008F06D0"/>
    <w:rsid w:val="008F723C"/>
    <w:rsid w:val="00906343"/>
    <w:rsid w:val="00911A3E"/>
    <w:rsid w:val="0091635B"/>
    <w:rsid w:val="00927DD4"/>
    <w:rsid w:val="0093379C"/>
    <w:rsid w:val="00935A40"/>
    <w:rsid w:val="00941308"/>
    <w:rsid w:val="00950CE3"/>
    <w:rsid w:val="00957DF7"/>
    <w:rsid w:val="0096158A"/>
    <w:rsid w:val="0096216D"/>
    <w:rsid w:val="00973A40"/>
    <w:rsid w:val="0097424E"/>
    <w:rsid w:val="0098259B"/>
    <w:rsid w:val="009975A2"/>
    <w:rsid w:val="009A1DE7"/>
    <w:rsid w:val="009A299A"/>
    <w:rsid w:val="009B7AC2"/>
    <w:rsid w:val="009D14D4"/>
    <w:rsid w:val="009D2AB5"/>
    <w:rsid w:val="009D4E24"/>
    <w:rsid w:val="009E13D3"/>
    <w:rsid w:val="009F4E1C"/>
    <w:rsid w:val="00A11BB1"/>
    <w:rsid w:val="00A154E4"/>
    <w:rsid w:val="00A17C70"/>
    <w:rsid w:val="00A200BE"/>
    <w:rsid w:val="00A21D12"/>
    <w:rsid w:val="00A26056"/>
    <w:rsid w:val="00A35E20"/>
    <w:rsid w:val="00A50F7E"/>
    <w:rsid w:val="00A51D62"/>
    <w:rsid w:val="00A565BD"/>
    <w:rsid w:val="00A611E3"/>
    <w:rsid w:val="00A61987"/>
    <w:rsid w:val="00A61D76"/>
    <w:rsid w:val="00A67044"/>
    <w:rsid w:val="00A71F0F"/>
    <w:rsid w:val="00A755D6"/>
    <w:rsid w:val="00A81B23"/>
    <w:rsid w:val="00AB119A"/>
    <w:rsid w:val="00AC603B"/>
    <w:rsid w:val="00AF4736"/>
    <w:rsid w:val="00B06123"/>
    <w:rsid w:val="00B078E6"/>
    <w:rsid w:val="00B21744"/>
    <w:rsid w:val="00B32056"/>
    <w:rsid w:val="00B3687F"/>
    <w:rsid w:val="00B37FBA"/>
    <w:rsid w:val="00B4421E"/>
    <w:rsid w:val="00B4595C"/>
    <w:rsid w:val="00B56DFA"/>
    <w:rsid w:val="00B5713E"/>
    <w:rsid w:val="00B67A80"/>
    <w:rsid w:val="00B74B47"/>
    <w:rsid w:val="00B8123B"/>
    <w:rsid w:val="00B8665B"/>
    <w:rsid w:val="00BB322F"/>
    <w:rsid w:val="00BB446A"/>
    <w:rsid w:val="00BD7BA1"/>
    <w:rsid w:val="00BE278E"/>
    <w:rsid w:val="00BE31D3"/>
    <w:rsid w:val="00BE5CEF"/>
    <w:rsid w:val="00BF2F75"/>
    <w:rsid w:val="00BF4838"/>
    <w:rsid w:val="00BF7524"/>
    <w:rsid w:val="00BF7FE4"/>
    <w:rsid w:val="00C26F82"/>
    <w:rsid w:val="00C277D6"/>
    <w:rsid w:val="00C51622"/>
    <w:rsid w:val="00C6196D"/>
    <w:rsid w:val="00C7418E"/>
    <w:rsid w:val="00C77220"/>
    <w:rsid w:val="00C844DF"/>
    <w:rsid w:val="00C91F91"/>
    <w:rsid w:val="00CA0E79"/>
    <w:rsid w:val="00CA3B34"/>
    <w:rsid w:val="00CA5C85"/>
    <w:rsid w:val="00CB1370"/>
    <w:rsid w:val="00CB18A6"/>
    <w:rsid w:val="00CC2494"/>
    <w:rsid w:val="00CC714A"/>
    <w:rsid w:val="00CD3E2D"/>
    <w:rsid w:val="00CE3428"/>
    <w:rsid w:val="00D13980"/>
    <w:rsid w:val="00D159B5"/>
    <w:rsid w:val="00D314C8"/>
    <w:rsid w:val="00D37F25"/>
    <w:rsid w:val="00D623A6"/>
    <w:rsid w:val="00D6608E"/>
    <w:rsid w:val="00D954D5"/>
    <w:rsid w:val="00D956FE"/>
    <w:rsid w:val="00D960E5"/>
    <w:rsid w:val="00D96D07"/>
    <w:rsid w:val="00DA0043"/>
    <w:rsid w:val="00DA5850"/>
    <w:rsid w:val="00DB1F4D"/>
    <w:rsid w:val="00DB7CDA"/>
    <w:rsid w:val="00DD5CC5"/>
    <w:rsid w:val="00DD5DD5"/>
    <w:rsid w:val="00DE0AF1"/>
    <w:rsid w:val="00DF1C1C"/>
    <w:rsid w:val="00DF23AD"/>
    <w:rsid w:val="00DF44C8"/>
    <w:rsid w:val="00E11F7E"/>
    <w:rsid w:val="00E224B9"/>
    <w:rsid w:val="00E339CC"/>
    <w:rsid w:val="00E41909"/>
    <w:rsid w:val="00E45A52"/>
    <w:rsid w:val="00E6140A"/>
    <w:rsid w:val="00E65DF8"/>
    <w:rsid w:val="00E8199E"/>
    <w:rsid w:val="00E81BE0"/>
    <w:rsid w:val="00E90298"/>
    <w:rsid w:val="00E922AF"/>
    <w:rsid w:val="00E96578"/>
    <w:rsid w:val="00E97A7D"/>
    <w:rsid w:val="00EA32E9"/>
    <w:rsid w:val="00EA3A90"/>
    <w:rsid w:val="00EB2EB6"/>
    <w:rsid w:val="00EB67C3"/>
    <w:rsid w:val="00EC0836"/>
    <w:rsid w:val="00EE0E42"/>
    <w:rsid w:val="00EF168A"/>
    <w:rsid w:val="00F06252"/>
    <w:rsid w:val="00F13A99"/>
    <w:rsid w:val="00F13E6C"/>
    <w:rsid w:val="00F1493C"/>
    <w:rsid w:val="00F171B6"/>
    <w:rsid w:val="00F24C29"/>
    <w:rsid w:val="00F3420B"/>
    <w:rsid w:val="00F35272"/>
    <w:rsid w:val="00F415E6"/>
    <w:rsid w:val="00F420D4"/>
    <w:rsid w:val="00F45193"/>
    <w:rsid w:val="00F50C2F"/>
    <w:rsid w:val="00F620D9"/>
    <w:rsid w:val="00F6648A"/>
    <w:rsid w:val="00F666C3"/>
    <w:rsid w:val="00F752BD"/>
    <w:rsid w:val="00F77B3D"/>
    <w:rsid w:val="00F85C18"/>
    <w:rsid w:val="00FB779C"/>
    <w:rsid w:val="00FC04A5"/>
    <w:rsid w:val="00FC2220"/>
    <w:rsid w:val="00FC28BB"/>
    <w:rsid w:val="00FD0BDD"/>
    <w:rsid w:val="00FD1BFC"/>
    <w:rsid w:val="00FD372D"/>
    <w:rsid w:val="00FD62D9"/>
    <w:rsid w:val="00FE0D46"/>
    <w:rsid w:val="00FE43CD"/>
    <w:rsid w:val="00FE6CDB"/>
    <w:rsid w:val="00FE6EC5"/>
    <w:rsid w:val="00FF0E5C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2024-12-17T12:33:00Z</dcterms:created>
  <dcterms:modified xsi:type="dcterms:W3CDTF">2026-01-16T09:18:00Z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